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bCs/>
          <w:lang w:val="ru-RU"/>
        </w:rPr>
      </w:pPr>
      <w:r w:rsidRPr="00CA784F"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</w:t>
      </w:r>
      <w:r w:rsidRPr="00CA784F">
        <w:rPr>
          <w:bCs/>
          <w:lang w:val="sr-Cyrl-CS"/>
        </w:rPr>
        <w:t>Спецификација предмета</w:t>
      </w:r>
      <w:r>
        <w:rPr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0FFE50D1" w:rsidR="002B0892" w:rsidRPr="005A4899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A4899" w:rsidRPr="00C363E0">
              <w:rPr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002BBC0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A4899">
              <w:rPr>
                <w:b/>
                <w:bCs/>
                <w:sz w:val="20"/>
                <w:szCs w:val="20"/>
                <w:lang w:val="sr-Cyrl-CS"/>
              </w:rPr>
              <w:t>Напредна економска статистика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76FE080F" w:rsidR="002B0892" w:rsidRPr="005A4899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b/>
                <w:bCs/>
                <w:sz w:val="20"/>
                <w:szCs w:val="20"/>
              </w:rPr>
              <w:t xml:space="preserve"> </w:t>
            </w:r>
            <w:r w:rsidR="008658F4" w:rsidRPr="005906C0">
              <w:rPr>
                <w:bCs/>
                <w:sz w:val="20"/>
                <w:szCs w:val="20"/>
                <w:lang w:val="sr-Cyrl-RS"/>
              </w:rPr>
              <w:t>д</w:t>
            </w:r>
            <w:r w:rsidR="005A4899" w:rsidRPr="005906C0">
              <w:rPr>
                <w:bCs/>
                <w:sz w:val="20"/>
                <w:szCs w:val="20"/>
              </w:rPr>
              <w:t xml:space="preserve">р Винко Лепојевић, </w:t>
            </w:r>
            <w:r w:rsidR="00625786" w:rsidRPr="005906C0">
              <w:rPr>
                <w:bCs/>
                <w:sz w:val="20"/>
                <w:szCs w:val="20"/>
                <w:lang w:val="sr-Cyrl-RS"/>
              </w:rPr>
              <w:t>д</w:t>
            </w:r>
            <w:r w:rsidR="005A4899" w:rsidRPr="005906C0">
              <w:rPr>
                <w:bCs/>
                <w:sz w:val="20"/>
                <w:szCs w:val="20"/>
              </w:rPr>
              <w:t>р Весна Јанковић Милић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5066370D" w:rsidR="002B0892" w:rsidRPr="00C363E0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363E0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363E0">
              <w:rPr>
                <w:sz w:val="20"/>
                <w:szCs w:val="20"/>
                <w:lang w:val="sr-Cyrl-CS"/>
              </w:rPr>
              <w:t>Обавезни/Изборни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5BAA2D2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92E0E" w:rsidRPr="005906C0">
              <w:rPr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0E07C8A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 w:rsidR="00A92E0E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37DFDBB2" w:rsidR="00B65F83" w:rsidRPr="00FC7483" w:rsidRDefault="00FC7483" w:rsidP="00FC748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Latn-RS"/>
              </w:rPr>
            </w:pPr>
            <w:r>
              <w:t>Циљ предмета је оспособљавање студената за рад са националним и међународним статистичким базама података, примену напредних метода анализе економских података и критичко тумачење статистичких показатеља у процесу економског одлучивања и истраживања.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FC7483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FC7483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CD2A92A" w14:textId="2914D5F1" w:rsidR="00FC7483" w:rsidRPr="00FC7483" w:rsidRDefault="00FC7483" w:rsidP="00FC748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FC7483">
              <w:rPr>
                <w:sz w:val="20"/>
                <w:szCs w:val="20"/>
              </w:rPr>
              <w:t>Након успешно савладаних наставних садржаја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FC7483">
              <w:rPr>
                <w:sz w:val="20"/>
                <w:szCs w:val="20"/>
              </w:rPr>
              <w:t>студент ће бити оспособљен да:</w:t>
            </w:r>
          </w:p>
          <w:p w14:paraId="68B099AE" w14:textId="09C6C019" w:rsidR="00FC7483" w:rsidRPr="00FC7483" w:rsidRDefault="00FC7483" w:rsidP="005906C0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Р</w:t>
            </w:r>
            <w:r w:rsidRPr="00FC7483">
              <w:rPr>
                <w:sz w:val="20"/>
                <w:szCs w:val="20"/>
              </w:rPr>
              <w:t xml:space="preserve">азуме методологију прикупљања, обраде и дисеминације података у националним и међународним статистичким системима; </w:t>
            </w:r>
          </w:p>
          <w:p w14:paraId="5A0497EE" w14:textId="0C134FC2" w:rsidR="00FC7483" w:rsidRPr="00FC7483" w:rsidRDefault="00FC7483" w:rsidP="005906C0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К</w:t>
            </w:r>
            <w:r w:rsidRPr="00FC7483">
              <w:rPr>
                <w:sz w:val="20"/>
                <w:szCs w:val="20"/>
              </w:rPr>
              <w:t xml:space="preserve">ористи релевантне статистичке базе података (РЗС, EUROSTAT, UN, OECD, World Bank и др.) у анализи економских и друштвених појава; </w:t>
            </w:r>
          </w:p>
          <w:p w14:paraId="7D4558A1" w14:textId="5CFD98F2" w:rsidR="00FC7483" w:rsidRPr="00FC7483" w:rsidRDefault="00FC7483" w:rsidP="005906C0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Pr="00FC7483">
              <w:rPr>
                <w:sz w:val="20"/>
                <w:szCs w:val="20"/>
              </w:rPr>
              <w:t xml:space="preserve">римењује напредне методе статистичке анализе у области демографије, тржишта рада, животног стандарда, производње и макроекономских кретања; </w:t>
            </w:r>
          </w:p>
          <w:p w14:paraId="68660A27" w14:textId="6C360CAD" w:rsidR="00FC7483" w:rsidRPr="00FC7483" w:rsidRDefault="00FC7483" w:rsidP="005906C0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А</w:t>
            </w:r>
            <w:r w:rsidRPr="00FC7483">
              <w:rPr>
                <w:sz w:val="20"/>
                <w:szCs w:val="20"/>
              </w:rPr>
              <w:t xml:space="preserve">нализира и интерпретира макроекономске показатеље, националне рачуне и статистичке индикаторе; </w:t>
            </w:r>
          </w:p>
          <w:p w14:paraId="2DA06923" w14:textId="10618CD6" w:rsidR="00FC7483" w:rsidRPr="00FC7483" w:rsidRDefault="00FC7483" w:rsidP="005906C0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К</w:t>
            </w:r>
            <w:r w:rsidRPr="00FC7483">
              <w:rPr>
                <w:sz w:val="20"/>
                <w:szCs w:val="20"/>
              </w:rPr>
              <w:t xml:space="preserve">ритички тумачи статистичке резултате и користи их у процесу економског одлучивања и истраживања; </w:t>
            </w:r>
          </w:p>
          <w:p w14:paraId="5F9AB643" w14:textId="7455F557" w:rsidR="00B65F83" w:rsidRPr="00FC7483" w:rsidRDefault="00FC7483" w:rsidP="005906C0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С</w:t>
            </w:r>
            <w:r w:rsidRPr="00FC7483">
              <w:rPr>
                <w:sz w:val="20"/>
                <w:szCs w:val="20"/>
              </w:rPr>
              <w:t>амостално припрема статистичке извештаје, анализе и презентације економских података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FC7483" w:rsidRDefault="002B0892" w:rsidP="00FC7483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sr-Cyrl-CS"/>
              </w:rPr>
            </w:pPr>
            <w:r w:rsidRPr="00FC7483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301D907" w14:textId="77777777" w:rsidR="00FC7483" w:rsidRPr="00FC7483" w:rsidRDefault="00FC7483" w:rsidP="00FC7483">
            <w:pPr>
              <w:jc w:val="both"/>
              <w:outlineLvl w:val="3"/>
              <w:rPr>
                <w:bCs/>
                <w:i/>
                <w:sz w:val="20"/>
                <w:szCs w:val="20"/>
              </w:rPr>
            </w:pPr>
            <w:r w:rsidRPr="00FC7483">
              <w:rPr>
                <w:bCs/>
                <w:i/>
                <w:sz w:val="20"/>
                <w:szCs w:val="20"/>
              </w:rPr>
              <w:t>Теоријска настава</w:t>
            </w:r>
          </w:p>
          <w:p w14:paraId="48EF93D2" w14:textId="1B042B96" w:rsidR="00FC7483" w:rsidRPr="00FC7483" w:rsidRDefault="00FC7483" w:rsidP="00FC7483">
            <w:pPr>
              <w:jc w:val="both"/>
              <w:rPr>
                <w:sz w:val="20"/>
                <w:szCs w:val="20"/>
              </w:rPr>
            </w:pPr>
            <w:r w:rsidRPr="00FC7483">
              <w:rPr>
                <w:sz w:val="20"/>
                <w:szCs w:val="20"/>
              </w:rPr>
              <w:t>Појам, значај и улога економске статистике у анализи економских и друштвених појава. Национални и међународни статистички системи. Извори економских података и статистичке базе података (РЗС, EUROSTAT, UN, OECD, World Bank, IMF и др.). Методологија прикупљања, обраде, анализе и дисеминације статистичких података. Статистички индикатори и економски показатељи. Демографска статистика и статистика становништва. Статистика животног стандарда и сиромаштва. Статистика рада и тржишта рада. Статистика производње, цена и продуктивности. Макроекономски биланси и систем националних рачуна. Методе интерпретације и презентације статистичких резултата. Примена статистичке анализе у економским истраживањима и статистичком консалтингу.</w:t>
            </w:r>
          </w:p>
          <w:p w14:paraId="2A06B48F" w14:textId="7A24DF21" w:rsidR="00FC7483" w:rsidRPr="00FC7483" w:rsidRDefault="00FC7483" w:rsidP="00FC7483">
            <w:pPr>
              <w:jc w:val="both"/>
              <w:outlineLvl w:val="3"/>
              <w:rPr>
                <w:bCs/>
                <w:i/>
                <w:sz w:val="20"/>
                <w:szCs w:val="20"/>
              </w:rPr>
            </w:pPr>
            <w:r w:rsidRPr="00FC7483">
              <w:rPr>
                <w:bCs/>
                <w:i/>
                <w:sz w:val="20"/>
                <w:szCs w:val="20"/>
              </w:rPr>
              <w:t>Практична настава</w:t>
            </w:r>
          </w:p>
          <w:p w14:paraId="5E49A08C" w14:textId="2108E313" w:rsidR="00FC7483" w:rsidRPr="00FC7483" w:rsidRDefault="00FC7483" w:rsidP="00FC7483">
            <w:pPr>
              <w:jc w:val="both"/>
              <w:rPr>
                <w:sz w:val="20"/>
                <w:szCs w:val="20"/>
              </w:rPr>
            </w:pPr>
            <w:r w:rsidRPr="00FC7483">
              <w:rPr>
                <w:sz w:val="20"/>
                <w:szCs w:val="20"/>
              </w:rPr>
              <w:t>Практичан рад са националним и међународним статистичким базама података. Преузимање, систематизација и визуелизација економских података. Примена статистичких метода у анализи демографских, макроекономских и социоекономских показатеља. Израда статистичких извештаја и интерпретација резултата. Студије случаја и примена статистичких софтвера у анализи економских података.</w:t>
            </w:r>
          </w:p>
          <w:p w14:paraId="51EFE29B" w14:textId="2DBAE2F6" w:rsidR="007C6F8F" w:rsidRPr="00FC7483" w:rsidRDefault="007C6F8F" w:rsidP="00FC7483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0AA2EF2" w14:textId="200D488F" w:rsidR="005A4899" w:rsidRDefault="003D072A" w:rsidP="005906C0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Савић</w:t>
            </w:r>
            <w:r w:rsidR="00DE3E97" w:rsidRPr="007E2DA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sr-Cyrl-RS"/>
              </w:rPr>
              <w:t>М</w:t>
            </w:r>
            <w:r w:rsidR="005A4899" w:rsidRPr="007E2DA7">
              <w:rPr>
                <w:sz w:val="20"/>
                <w:szCs w:val="20"/>
              </w:rPr>
              <w:t>.</w:t>
            </w:r>
            <w:r w:rsidR="00DE3E97" w:rsidRPr="007E2DA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sr-Cyrl-RS"/>
              </w:rPr>
              <w:t>Дакић</w:t>
            </w:r>
            <w:r w:rsidR="00DE3E97" w:rsidRPr="007E2DA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sr-Cyrl-RS"/>
              </w:rPr>
              <w:t>С</w:t>
            </w:r>
            <w:r w:rsidR="00DE3E97" w:rsidRPr="007E2DA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sr-Cyrl-RS"/>
              </w:rPr>
              <w:t>, Брцанов, Д.</w:t>
            </w:r>
            <w:r w:rsidR="00DE3E97" w:rsidRPr="007E2DA7">
              <w:rPr>
                <w:sz w:val="20"/>
                <w:szCs w:val="20"/>
              </w:rPr>
              <w:t xml:space="preserve"> (202</w:t>
            </w:r>
            <w:r>
              <w:rPr>
                <w:sz w:val="20"/>
                <w:szCs w:val="20"/>
                <w:lang w:val="sr-Cyrl-RS"/>
              </w:rPr>
              <w:t>4</w:t>
            </w:r>
            <w:r w:rsidR="00DE3E97" w:rsidRPr="007E2DA7">
              <w:rPr>
                <w:sz w:val="20"/>
                <w:szCs w:val="20"/>
              </w:rPr>
              <w:t xml:space="preserve">). </w:t>
            </w:r>
            <w:r w:rsidR="005A4899" w:rsidRPr="007E2DA7">
              <w:rPr>
                <w:i/>
                <w:iCs/>
                <w:sz w:val="20"/>
                <w:szCs w:val="20"/>
              </w:rPr>
              <w:t xml:space="preserve">Економска статистика, </w:t>
            </w:r>
            <w:r w:rsidR="005A4899" w:rsidRPr="007E2DA7">
              <w:rPr>
                <w:sz w:val="20"/>
                <w:szCs w:val="20"/>
              </w:rPr>
              <w:t xml:space="preserve">Економски факултет, </w:t>
            </w:r>
            <w:r>
              <w:rPr>
                <w:sz w:val="20"/>
                <w:szCs w:val="20"/>
                <w:lang w:val="sr-Cyrl-RS"/>
              </w:rPr>
              <w:t>Суботица</w:t>
            </w:r>
            <w:r w:rsidR="005A4899" w:rsidRPr="007E2DA7">
              <w:rPr>
                <w:sz w:val="20"/>
                <w:szCs w:val="20"/>
              </w:rPr>
              <w:t xml:space="preserve">. </w:t>
            </w:r>
          </w:p>
          <w:p w14:paraId="36ACC79B" w14:textId="516535BB" w:rsidR="004838D2" w:rsidRPr="004838D2" w:rsidRDefault="004838D2" w:rsidP="005906C0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Giovannini, E.(2008). </w:t>
            </w:r>
            <w:r w:rsidRPr="00605B50">
              <w:rPr>
                <w:i/>
                <w:sz w:val="20"/>
                <w:szCs w:val="20"/>
              </w:rPr>
              <w:t>Understanding Economic Statisti</w:t>
            </w:r>
            <w:r>
              <w:rPr>
                <w:i/>
                <w:sz w:val="20"/>
                <w:szCs w:val="20"/>
              </w:rPr>
              <w:t>cs</w:t>
            </w:r>
            <w:r w:rsidRPr="00605B50">
              <w:rPr>
                <w:i/>
                <w:sz w:val="20"/>
                <w:szCs w:val="20"/>
              </w:rPr>
              <w:t>: An OECD Perspective</w:t>
            </w:r>
            <w:r>
              <w:rPr>
                <w:sz w:val="20"/>
                <w:szCs w:val="20"/>
              </w:rPr>
              <w:t>. OECD.</w:t>
            </w:r>
          </w:p>
          <w:p w14:paraId="1BD7AB72" w14:textId="76378175" w:rsidR="005A4899" w:rsidRPr="007E2DA7" w:rsidRDefault="005A4899" w:rsidP="005906C0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0"/>
                <w:szCs w:val="20"/>
              </w:rPr>
            </w:pPr>
            <w:r w:rsidRPr="007E2DA7">
              <w:rPr>
                <w:sz w:val="20"/>
                <w:szCs w:val="20"/>
              </w:rPr>
              <w:t>United Nations, European Commission, IMF, OECD, World Bank</w:t>
            </w:r>
            <w:r w:rsidR="00DE3E97" w:rsidRPr="007E2DA7">
              <w:rPr>
                <w:sz w:val="20"/>
                <w:szCs w:val="20"/>
              </w:rPr>
              <w:t xml:space="preserve">, </w:t>
            </w:r>
            <w:r w:rsidRPr="007E2DA7">
              <w:rPr>
                <w:i/>
                <w:iCs/>
                <w:sz w:val="20"/>
                <w:szCs w:val="20"/>
              </w:rPr>
              <w:t>System of National Accounts 2008 (SNA 2008)</w:t>
            </w:r>
            <w:r w:rsidRPr="007E2DA7">
              <w:rPr>
                <w:sz w:val="20"/>
                <w:szCs w:val="20"/>
              </w:rPr>
              <w:t xml:space="preserve">. </w:t>
            </w:r>
          </w:p>
          <w:p w14:paraId="3BD8EA5D" w14:textId="05A33DD0" w:rsidR="005A4899" w:rsidRPr="007E2DA7" w:rsidRDefault="005A4899" w:rsidP="005906C0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0"/>
                <w:szCs w:val="20"/>
              </w:rPr>
            </w:pPr>
            <w:r w:rsidRPr="007E2DA7">
              <w:rPr>
                <w:sz w:val="20"/>
                <w:szCs w:val="20"/>
              </w:rPr>
              <w:t>Eurostat</w:t>
            </w:r>
            <w:r w:rsidR="00DE3E97" w:rsidRPr="007E2DA7">
              <w:rPr>
                <w:sz w:val="20"/>
                <w:szCs w:val="20"/>
              </w:rPr>
              <w:t xml:space="preserve">: </w:t>
            </w:r>
            <w:r w:rsidRPr="007E2DA7">
              <w:rPr>
                <w:i/>
                <w:iCs/>
                <w:sz w:val="20"/>
                <w:szCs w:val="20"/>
              </w:rPr>
              <w:t>European Statistical System Handbook for Quality and Metadata Reports</w:t>
            </w:r>
            <w:r w:rsidRPr="007E2DA7">
              <w:rPr>
                <w:sz w:val="20"/>
                <w:szCs w:val="20"/>
              </w:rPr>
              <w:t>.</w:t>
            </w:r>
            <w:r w:rsidR="00DE3E97" w:rsidRPr="007E2DA7">
              <w:rPr>
                <w:i/>
                <w:iCs/>
                <w:sz w:val="20"/>
                <w:szCs w:val="20"/>
              </w:rPr>
              <w:t xml:space="preserve"> </w:t>
            </w:r>
            <w:r w:rsidR="00DE3E97" w:rsidRPr="007E2DA7">
              <w:rPr>
                <w:sz w:val="20"/>
                <w:szCs w:val="20"/>
              </w:rPr>
              <w:t>https://ec.europa.eu/eurostat/web/products-manuals-and-guidelines/-/ks-gq-19-006</w:t>
            </w:r>
          </w:p>
          <w:p w14:paraId="263ED578" w14:textId="06BA3462" w:rsidR="005A4899" w:rsidRPr="007E2DA7" w:rsidRDefault="005A4899" w:rsidP="005906C0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0"/>
                <w:szCs w:val="20"/>
              </w:rPr>
            </w:pPr>
            <w:r w:rsidRPr="007E2DA7">
              <w:rPr>
                <w:sz w:val="20"/>
                <w:szCs w:val="20"/>
              </w:rPr>
              <w:t>Републички завод за статистику Србије</w:t>
            </w:r>
            <w:r w:rsidR="00DE3E97" w:rsidRPr="007E2DA7">
              <w:rPr>
                <w:sz w:val="20"/>
                <w:szCs w:val="20"/>
              </w:rPr>
              <w:t xml:space="preserve">: </w:t>
            </w:r>
            <w:r w:rsidRPr="007E2DA7">
              <w:rPr>
                <w:i/>
                <w:iCs/>
                <w:sz w:val="20"/>
                <w:szCs w:val="20"/>
              </w:rPr>
              <w:t>Методолошка објашњења статистичких истраживања</w:t>
            </w:r>
            <w:r w:rsidRPr="007E2DA7">
              <w:rPr>
                <w:sz w:val="20"/>
                <w:szCs w:val="20"/>
              </w:rPr>
              <w:t xml:space="preserve">. </w:t>
            </w:r>
          </w:p>
          <w:p w14:paraId="2B320491" w14:textId="25173309" w:rsidR="00B65F83" w:rsidRPr="00B65F83" w:rsidRDefault="00DE3E97" w:rsidP="005906C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bCs/>
                <w:sz w:val="20"/>
                <w:szCs w:val="20"/>
                <w:lang w:val="sr-Cyrl-CS"/>
              </w:rPr>
            </w:pPr>
            <w:r w:rsidRPr="007E2DA7">
              <w:rPr>
                <w:sz w:val="20"/>
                <w:szCs w:val="20"/>
              </w:rPr>
              <w:t xml:space="preserve">  </w:t>
            </w:r>
            <w:r w:rsidR="005A4899" w:rsidRPr="007E2DA7">
              <w:rPr>
                <w:sz w:val="20"/>
                <w:szCs w:val="20"/>
              </w:rPr>
              <w:t>ILO</w:t>
            </w:r>
            <w:r w:rsidRPr="007E2DA7">
              <w:rPr>
                <w:sz w:val="20"/>
                <w:szCs w:val="20"/>
              </w:rPr>
              <w:t xml:space="preserve">: </w:t>
            </w:r>
            <w:r w:rsidR="005A4899" w:rsidRPr="007E2DA7">
              <w:rPr>
                <w:i/>
                <w:iCs/>
                <w:sz w:val="20"/>
                <w:szCs w:val="20"/>
              </w:rPr>
              <w:t>Labour Statistics: Concepts, Definitions and Methodology</w:t>
            </w:r>
            <w:r w:rsidR="005A4899" w:rsidRPr="007E2DA7">
              <w:rPr>
                <w:sz w:val="20"/>
                <w:szCs w:val="20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4340B9EC" w:rsidR="002B0892" w:rsidRPr="00945C8B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945C8B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945C8B" w:rsidRPr="00945C8B">
              <w:rPr>
                <w:b/>
                <w:bCs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14E140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945C8B" w:rsidRPr="00945C8B">
              <w:rPr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2C67AD7C" w:rsidR="007C6F8F" w:rsidRPr="008658F4" w:rsidRDefault="007E2DA7" w:rsidP="007E2DA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sr-Latn-RS"/>
              </w:rPr>
            </w:pPr>
            <w:r w:rsidRPr="007E2DA7">
              <w:rPr>
                <w:sz w:val="20"/>
                <w:szCs w:val="20"/>
              </w:rPr>
              <w:t>Предавања, аудиторне и рачунарске вежбе, анализа студија случаја, практичан рад са националним и међународним статистичким базама података, самостална израда семинарских и истраживачких радова, презентације и дискусије. У настави се користе савремени статистички софтвери и алати за обраду, анализу и визуелизацију економских података.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778F868" w:rsidR="002B0892" w:rsidRPr="00B65F83" w:rsidRDefault="00DE3E97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  <w:r w:rsidRPr="00B65F83"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3C7AF9CE" w:rsidR="002B0892" w:rsidRPr="00B65F83" w:rsidRDefault="00DE3E97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  <w:lang w:val="sr-Cyrl-CS"/>
              </w:rPr>
              <w:t>30</w:t>
            </w: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  <w:r w:rsidRPr="00B65F83"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7F37F64D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lastRenderedPageBreak/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5A744799" w:rsidR="002B0892" w:rsidRPr="00DE3E97" w:rsidRDefault="00DE3E97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5C6F7B27" w:rsidR="002B0892" w:rsidRPr="00B65F83" w:rsidRDefault="00DE3E97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32E0"/>
    <w:multiLevelType w:val="multilevel"/>
    <w:tmpl w:val="F288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91C81"/>
    <w:multiLevelType w:val="hybridMultilevel"/>
    <w:tmpl w:val="68E20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527A7"/>
    <w:rsid w:val="0037636F"/>
    <w:rsid w:val="00385903"/>
    <w:rsid w:val="003D072A"/>
    <w:rsid w:val="003D76F0"/>
    <w:rsid w:val="00451008"/>
    <w:rsid w:val="004838D2"/>
    <w:rsid w:val="004B1DDB"/>
    <w:rsid w:val="0052130F"/>
    <w:rsid w:val="005906C0"/>
    <w:rsid w:val="005A4899"/>
    <w:rsid w:val="005B012E"/>
    <w:rsid w:val="005B1103"/>
    <w:rsid w:val="005B4714"/>
    <w:rsid w:val="00606ADD"/>
    <w:rsid w:val="00625786"/>
    <w:rsid w:val="00684003"/>
    <w:rsid w:val="006D43F1"/>
    <w:rsid w:val="00782A2E"/>
    <w:rsid w:val="00794808"/>
    <w:rsid w:val="007960B3"/>
    <w:rsid w:val="007A4520"/>
    <w:rsid w:val="007C6F8F"/>
    <w:rsid w:val="007E2DA7"/>
    <w:rsid w:val="008658F4"/>
    <w:rsid w:val="008E2714"/>
    <w:rsid w:val="00941275"/>
    <w:rsid w:val="00945C8B"/>
    <w:rsid w:val="009906D5"/>
    <w:rsid w:val="009D790D"/>
    <w:rsid w:val="009E0F96"/>
    <w:rsid w:val="00A02E88"/>
    <w:rsid w:val="00A17238"/>
    <w:rsid w:val="00A2164E"/>
    <w:rsid w:val="00A92E0E"/>
    <w:rsid w:val="00B42188"/>
    <w:rsid w:val="00B54F31"/>
    <w:rsid w:val="00B65F83"/>
    <w:rsid w:val="00C363E0"/>
    <w:rsid w:val="00C47D25"/>
    <w:rsid w:val="00C67922"/>
    <w:rsid w:val="00CB7005"/>
    <w:rsid w:val="00D8586A"/>
    <w:rsid w:val="00DA3210"/>
    <w:rsid w:val="00DD7892"/>
    <w:rsid w:val="00DE3E97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C7483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C748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A489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C7483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FC748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2026-05-09T09:44:00Z</dcterms:created>
  <dcterms:modified xsi:type="dcterms:W3CDTF">2026-06-08T12:00:00Z</dcterms:modified>
</cp:coreProperties>
</file>